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55" w:val="left" w:leader="none"/>
        </w:tabs>
        <w:spacing w:line="240" w:lineRule="auto"/>
        <w:ind w:left="915" w:right="0" w:firstLine="0"/>
        <w:rPr>
          <w:rFonts w:ascii="Times New Roman"/>
          <w:sz w:val="20"/>
        </w:rPr>
      </w:pPr>
      <w:r>
        <w:rPr>
          <w:rFonts w:ascii="Times New Roman"/>
          <w:position w:val="11"/>
          <w:sz w:val="20"/>
        </w:rPr>
        <w:drawing>
          <wp:inline distT="0" distB="0" distL="0" distR="0">
            <wp:extent cx="2279179" cy="192633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79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950720" cy="195072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bookmarkStart w:name="Native American Fish &amp; Wildlife Society " w:id="1"/>
      <w:bookmarkEnd w:id="1"/>
      <w:r>
        <w:rPr/>
      </w:r>
      <w:r>
        <w:rPr/>
        <w:t>Native</w:t>
      </w:r>
      <w:r>
        <w:rPr>
          <w:spacing w:val="-7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Fish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Wildlife</w:t>
      </w:r>
      <w:r>
        <w:rPr>
          <w:spacing w:val="-6"/>
        </w:rPr>
        <w:t> </w:t>
      </w:r>
      <w:r>
        <w:rPr>
          <w:spacing w:val="-2"/>
        </w:rPr>
        <w:t>Society</w:t>
      </w:r>
    </w:p>
    <w:p>
      <w:pPr>
        <w:spacing w:line="535" w:lineRule="exact" w:before="0"/>
        <w:ind w:left="467" w:right="2" w:firstLine="0"/>
        <w:jc w:val="center"/>
        <w:rPr>
          <w:sz w:val="44"/>
        </w:rPr>
      </w:pPr>
      <w:r>
        <w:rPr>
          <w:sz w:val="44"/>
        </w:rPr>
        <w:t>Wildlife</w:t>
      </w:r>
      <w:r>
        <w:rPr>
          <w:spacing w:val="-14"/>
          <w:sz w:val="44"/>
        </w:rPr>
        <w:t> </w:t>
      </w:r>
      <w:r>
        <w:rPr>
          <w:sz w:val="44"/>
        </w:rPr>
        <w:t>Health</w:t>
      </w:r>
      <w:r>
        <w:rPr>
          <w:spacing w:val="-12"/>
          <w:sz w:val="44"/>
        </w:rPr>
        <w:t> </w:t>
      </w:r>
      <w:r>
        <w:rPr>
          <w:sz w:val="44"/>
        </w:rPr>
        <w:t>&amp;</w:t>
      </w:r>
      <w:r>
        <w:rPr>
          <w:spacing w:val="-12"/>
          <w:sz w:val="44"/>
        </w:rPr>
        <w:t> </w:t>
      </w:r>
      <w:r>
        <w:rPr>
          <w:sz w:val="44"/>
        </w:rPr>
        <w:t>Chronic</w:t>
      </w:r>
      <w:r>
        <w:rPr>
          <w:spacing w:val="-12"/>
          <w:sz w:val="44"/>
        </w:rPr>
        <w:t> </w:t>
      </w:r>
      <w:r>
        <w:rPr>
          <w:sz w:val="44"/>
        </w:rPr>
        <w:t>Wasting</w:t>
      </w:r>
      <w:r>
        <w:rPr>
          <w:spacing w:val="-12"/>
          <w:sz w:val="44"/>
        </w:rPr>
        <w:t> </w:t>
      </w:r>
      <w:r>
        <w:rPr>
          <w:sz w:val="44"/>
        </w:rPr>
        <w:t>Disease</w:t>
      </w:r>
      <w:r>
        <w:rPr>
          <w:spacing w:val="-12"/>
          <w:sz w:val="44"/>
        </w:rPr>
        <w:t> </w:t>
      </w:r>
      <w:r>
        <w:rPr>
          <w:spacing w:val="-2"/>
          <w:sz w:val="44"/>
        </w:rPr>
        <w:t>Workshop</w:t>
      </w:r>
    </w:p>
    <w:p>
      <w:pPr>
        <w:spacing w:line="488" w:lineRule="exact" w:before="0"/>
        <w:ind w:left="467" w:right="2" w:firstLine="0"/>
        <w:jc w:val="center"/>
        <w:rPr>
          <w:sz w:val="40"/>
        </w:rPr>
      </w:pPr>
      <w:r>
        <w:rPr>
          <w:sz w:val="40"/>
        </w:rPr>
        <w:t>2025</w:t>
      </w:r>
      <w:r>
        <w:rPr>
          <w:spacing w:val="-9"/>
          <w:sz w:val="40"/>
        </w:rPr>
        <w:t> </w:t>
      </w:r>
      <w:r>
        <w:rPr>
          <w:sz w:val="40"/>
        </w:rPr>
        <w:t>NAFWS</w:t>
      </w:r>
      <w:r>
        <w:rPr>
          <w:spacing w:val="-7"/>
          <w:sz w:val="40"/>
        </w:rPr>
        <w:t> </w:t>
      </w:r>
      <w:r>
        <w:rPr>
          <w:sz w:val="40"/>
        </w:rPr>
        <w:t>Annual</w:t>
      </w:r>
      <w:r>
        <w:rPr>
          <w:spacing w:val="-7"/>
          <w:sz w:val="40"/>
        </w:rPr>
        <w:t> </w:t>
      </w:r>
      <w:r>
        <w:rPr>
          <w:sz w:val="40"/>
        </w:rPr>
        <w:t>National</w:t>
      </w:r>
      <w:r>
        <w:rPr>
          <w:spacing w:val="-7"/>
          <w:sz w:val="40"/>
        </w:rPr>
        <w:t> </w:t>
      </w:r>
      <w:r>
        <w:rPr>
          <w:spacing w:val="-2"/>
          <w:sz w:val="40"/>
        </w:rPr>
        <w:t>Conference</w:t>
      </w:r>
    </w:p>
    <w:p>
      <w:pPr>
        <w:spacing w:before="0"/>
        <w:ind w:left="467" w:right="0" w:firstLine="0"/>
        <w:jc w:val="center"/>
        <w:rPr>
          <w:sz w:val="36"/>
        </w:rPr>
      </w:pPr>
      <w:r>
        <w:rPr>
          <w:sz w:val="36"/>
        </w:rPr>
        <w:t>Co-hosted</w:t>
      </w:r>
      <w:r>
        <w:rPr>
          <w:spacing w:val="-11"/>
          <w:sz w:val="36"/>
        </w:rPr>
        <w:t> </w:t>
      </w:r>
      <w:r>
        <w:rPr>
          <w:sz w:val="36"/>
        </w:rPr>
        <w:t>by</w:t>
      </w:r>
      <w:r>
        <w:rPr>
          <w:spacing w:val="-11"/>
          <w:sz w:val="36"/>
        </w:rPr>
        <w:t> </w:t>
      </w:r>
      <w:r>
        <w:rPr>
          <w:sz w:val="36"/>
        </w:rPr>
        <w:t>the</w:t>
      </w:r>
      <w:r>
        <w:rPr>
          <w:spacing w:val="-11"/>
          <w:sz w:val="36"/>
        </w:rPr>
        <w:t> </w:t>
      </w:r>
      <w:r>
        <w:rPr>
          <w:sz w:val="36"/>
        </w:rPr>
        <w:t>Eastern</w:t>
      </w:r>
      <w:r>
        <w:rPr>
          <w:spacing w:val="-11"/>
          <w:sz w:val="36"/>
        </w:rPr>
        <w:t> </w:t>
      </w:r>
      <w:r>
        <w:rPr>
          <w:sz w:val="36"/>
        </w:rPr>
        <w:t>Shoshone</w:t>
      </w:r>
      <w:r>
        <w:rPr>
          <w:spacing w:val="-11"/>
          <w:sz w:val="36"/>
        </w:rPr>
        <w:t> </w:t>
      </w:r>
      <w:r>
        <w:rPr>
          <w:sz w:val="36"/>
        </w:rPr>
        <w:t>&amp;</w:t>
      </w:r>
      <w:r>
        <w:rPr>
          <w:spacing w:val="-11"/>
          <w:sz w:val="36"/>
        </w:rPr>
        <w:t> </w:t>
      </w:r>
      <w:r>
        <w:rPr>
          <w:sz w:val="36"/>
        </w:rPr>
        <w:t>Northern</w:t>
      </w:r>
      <w:r>
        <w:rPr>
          <w:spacing w:val="-11"/>
          <w:sz w:val="36"/>
        </w:rPr>
        <w:t> </w:t>
      </w:r>
      <w:r>
        <w:rPr>
          <w:sz w:val="36"/>
        </w:rPr>
        <w:t>Arapaho</w:t>
      </w:r>
      <w:r>
        <w:rPr>
          <w:spacing w:val="-11"/>
          <w:sz w:val="36"/>
        </w:rPr>
        <w:t> </w:t>
      </w:r>
      <w:r>
        <w:rPr>
          <w:sz w:val="36"/>
        </w:rPr>
        <w:t>Tribes</w:t>
      </w:r>
      <w:r>
        <w:rPr>
          <w:spacing w:val="-11"/>
          <w:sz w:val="36"/>
        </w:rPr>
        <w:t> </w:t>
      </w:r>
      <w:r>
        <w:rPr>
          <w:sz w:val="36"/>
        </w:rPr>
        <w:t>of the Wind River Reservation</w:t>
      </w:r>
    </w:p>
    <w:p>
      <w:pPr>
        <w:spacing w:before="0"/>
        <w:ind w:left="3924" w:right="3471" w:firstLine="654"/>
        <w:jc w:val="left"/>
        <w:rPr>
          <w:sz w:val="28"/>
        </w:rPr>
      </w:pPr>
      <w:r>
        <w:rPr>
          <w:sz w:val="28"/>
        </w:rPr>
        <w:t>May 12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, 2025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Wind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River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Hotel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&amp;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Casino</w:t>
      </w:r>
    </w:p>
    <w:p>
      <w:pPr>
        <w:spacing w:before="0"/>
        <w:ind w:left="4335" w:right="0" w:firstLine="0"/>
        <w:jc w:val="left"/>
        <w:rPr>
          <w:sz w:val="28"/>
        </w:rPr>
      </w:pPr>
      <w:r>
        <w:rPr>
          <w:sz w:val="28"/>
        </w:rPr>
        <w:t>Riverton,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Wyoming</w:t>
      </w:r>
    </w:p>
    <w:p>
      <w:pPr>
        <w:pStyle w:val="BodyText"/>
        <w:spacing w:before="266"/>
        <w:ind w:left="467" w:right="824"/>
        <w:jc w:val="center"/>
        <w:rPr>
          <w:i/>
        </w:rPr>
      </w:pPr>
      <w:r>
        <w:rPr>
          <w:i/>
          <w:spacing w:val="-2"/>
        </w:rPr>
        <w:t>Coordinator:</w:t>
      </w:r>
      <w:r>
        <w:rPr>
          <w:i/>
          <w:spacing w:val="3"/>
        </w:rPr>
        <w:t> </w:t>
      </w:r>
      <w:r>
        <w:rPr>
          <w:i/>
          <w:spacing w:val="-2"/>
        </w:rPr>
        <w:t>Shailyn</w:t>
      </w:r>
      <w:r>
        <w:rPr>
          <w:i/>
          <w:spacing w:val="6"/>
        </w:rPr>
        <w:t> </w:t>
      </w:r>
      <w:r>
        <w:rPr>
          <w:i/>
          <w:spacing w:val="-2"/>
        </w:rPr>
        <w:t>Wiechman,</w:t>
      </w:r>
      <w:r>
        <w:rPr>
          <w:i/>
          <w:spacing w:val="6"/>
        </w:rPr>
        <w:t> </w:t>
      </w:r>
      <w:r>
        <w:rPr>
          <w:i/>
          <w:spacing w:val="-2"/>
        </w:rPr>
        <w:t>NAFWS</w:t>
      </w:r>
      <w:r>
        <w:rPr>
          <w:i/>
          <w:spacing w:val="6"/>
        </w:rPr>
        <w:t> </w:t>
      </w:r>
      <w:r>
        <w:rPr>
          <w:i/>
          <w:spacing w:val="-2"/>
        </w:rPr>
        <w:t>Wildlife</w:t>
      </w:r>
      <w:r>
        <w:rPr>
          <w:i/>
          <w:spacing w:val="6"/>
        </w:rPr>
        <w:t> </w:t>
      </w:r>
      <w:r>
        <w:rPr>
          <w:i/>
          <w:spacing w:val="-2"/>
        </w:rPr>
        <w:t>Connectivity</w:t>
      </w:r>
      <w:r>
        <w:rPr>
          <w:i/>
          <w:spacing w:val="6"/>
        </w:rPr>
        <w:t> </w:t>
      </w:r>
      <w:r>
        <w:rPr>
          <w:i/>
          <w:spacing w:val="-2"/>
        </w:rPr>
        <w:t>Coordinator,</w:t>
      </w:r>
      <w:r>
        <w:rPr>
          <w:i/>
          <w:spacing w:val="6"/>
        </w:rPr>
        <w:t> </w:t>
      </w:r>
      <w:hyperlink r:id="rId8">
        <w:r>
          <w:rPr>
            <w:i/>
            <w:color w:val="1154CC"/>
            <w:spacing w:val="-2"/>
            <w:u w:val="thick" w:color="1154CC"/>
          </w:rPr>
          <w:t>smiller@nafws.org</w:t>
        </w:r>
      </w:hyperlink>
    </w:p>
    <w:p>
      <w:pPr>
        <w:pStyle w:val="BodyText"/>
        <w:spacing w:before="268"/>
        <w:rPr>
          <w:i/>
        </w:rPr>
      </w:pPr>
    </w:p>
    <w:p>
      <w:pPr>
        <w:pStyle w:val="BodyText"/>
        <w:ind w:left="467" w:right="824"/>
        <w:jc w:val="center"/>
        <w:rPr>
          <w:i/>
        </w:rPr>
      </w:pPr>
      <w:r>
        <w:rPr>
          <w:i/>
          <w:color w:val="424242"/>
        </w:rPr>
        <w:t>*Please</w:t>
      </w:r>
      <w:r>
        <w:rPr>
          <w:i/>
          <w:color w:val="424242"/>
          <w:spacing w:val="-7"/>
        </w:rPr>
        <w:t> </w:t>
      </w:r>
      <w:r>
        <w:rPr>
          <w:i/>
          <w:color w:val="424242"/>
        </w:rPr>
        <w:t>wear</w:t>
      </w:r>
      <w:r>
        <w:rPr>
          <w:i/>
          <w:color w:val="424242"/>
          <w:spacing w:val="-6"/>
        </w:rPr>
        <w:t> </w:t>
      </w:r>
      <w:r>
        <w:rPr>
          <w:i/>
          <w:color w:val="424242"/>
        </w:rPr>
        <w:t>closed-toe</w:t>
      </w:r>
      <w:r>
        <w:rPr>
          <w:i/>
          <w:color w:val="424242"/>
          <w:spacing w:val="-6"/>
        </w:rPr>
        <w:t> </w:t>
      </w:r>
      <w:r>
        <w:rPr>
          <w:i/>
          <w:color w:val="424242"/>
        </w:rPr>
        <w:t>shoes,</w:t>
      </w:r>
      <w:r>
        <w:rPr>
          <w:i/>
          <w:color w:val="424242"/>
          <w:spacing w:val="-7"/>
        </w:rPr>
        <w:t> </w:t>
      </w:r>
      <w:r>
        <w:rPr>
          <w:i/>
          <w:color w:val="424242"/>
        </w:rPr>
        <w:t>pants,</w:t>
      </w:r>
      <w:r>
        <w:rPr>
          <w:i/>
          <w:color w:val="424242"/>
          <w:spacing w:val="-6"/>
        </w:rPr>
        <w:t> </w:t>
      </w:r>
      <w:r>
        <w:rPr>
          <w:i/>
          <w:color w:val="424242"/>
        </w:rPr>
        <w:t>and</w:t>
      </w:r>
      <w:r>
        <w:rPr>
          <w:i/>
          <w:color w:val="424242"/>
          <w:spacing w:val="-6"/>
        </w:rPr>
        <w:t> </w:t>
      </w:r>
      <w:r>
        <w:rPr>
          <w:i/>
          <w:color w:val="424242"/>
        </w:rPr>
        <w:t>clothing</w:t>
      </w:r>
      <w:r>
        <w:rPr>
          <w:i/>
          <w:color w:val="424242"/>
          <w:spacing w:val="-6"/>
        </w:rPr>
        <w:t> </w:t>
      </w:r>
      <w:r>
        <w:rPr>
          <w:i/>
          <w:color w:val="424242"/>
        </w:rPr>
        <w:t>you</w:t>
      </w:r>
      <w:r>
        <w:rPr>
          <w:i/>
          <w:color w:val="424242"/>
          <w:spacing w:val="-7"/>
        </w:rPr>
        <w:t> </w:t>
      </w:r>
      <w:r>
        <w:rPr>
          <w:i/>
          <w:color w:val="424242"/>
        </w:rPr>
        <w:t>don’t</w:t>
      </w:r>
      <w:r>
        <w:rPr>
          <w:i/>
          <w:color w:val="424242"/>
          <w:spacing w:val="-6"/>
        </w:rPr>
        <w:t> </w:t>
      </w:r>
      <w:r>
        <w:rPr>
          <w:i/>
          <w:color w:val="424242"/>
        </w:rPr>
        <w:t>mind</w:t>
      </w:r>
      <w:r>
        <w:rPr>
          <w:i/>
          <w:color w:val="424242"/>
          <w:spacing w:val="-6"/>
        </w:rPr>
        <w:t> </w:t>
      </w:r>
      <w:r>
        <w:rPr>
          <w:i/>
          <w:color w:val="424242"/>
        </w:rPr>
        <w:t>getting</w:t>
      </w:r>
      <w:r>
        <w:rPr>
          <w:i/>
          <w:color w:val="424242"/>
          <w:spacing w:val="-6"/>
        </w:rPr>
        <w:t> </w:t>
      </w:r>
      <w:r>
        <w:rPr>
          <w:i/>
          <w:color w:val="424242"/>
          <w:spacing w:val="-2"/>
        </w:rPr>
        <w:t>dirty*</w:t>
      </w:r>
    </w:p>
    <w:p>
      <w:pPr>
        <w:pStyle w:val="BodyText"/>
        <w:spacing w:before="94"/>
        <w:rPr>
          <w:i/>
        </w:rPr>
      </w:pPr>
    </w:p>
    <w:p>
      <w:pPr>
        <w:spacing w:before="0"/>
        <w:ind w:left="485" w:right="0" w:firstLine="0"/>
        <w:jc w:val="left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917575</wp:posOffset>
                </wp:positionH>
                <wp:positionV relativeFrom="paragraph">
                  <wp:posOffset>191105</wp:posOffset>
                </wp:positionV>
                <wp:extent cx="212407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075" h="0">
                              <a:moveTo>
                                <a:pt x="0" y="0"/>
                              </a:moveTo>
                              <a:lnTo>
                                <a:pt x="212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3936" from="72.25pt,15.047696pt" to="239.5pt,15.047696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sz w:val="32"/>
        </w:rPr>
        <w:t>Monday,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May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12</w:t>
      </w:r>
      <w:r>
        <w:rPr>
          <w:b/>
          <w:spacing w:val="-2"/>
          <w:sz w:val="32"/>
          <w:vertAlign w:val="superscript"/>
        </w:rPr>
        <w:t>th</w:t>
      </w:r>
      <w:r>
        <w:rPr>
          <w:b/>
          <w:spacing w:val="-2"/>
          <w:sz w:val="32"/>
          <w:vertAlign w:val="baseline"/>
        </w:rPr>
        <w:t>,</w:t>
      </w:r>
      <w:r>
        <w:rPr>
          <w:b/>
          <w:spacing w:val="-11"/>
          <w:sz w:val="32"/>
          <w:vertAlign w:val="baseline"/>
        </w:rPr>
        <w:t> </w:t>
      </w:r>
      <w:r>
        <w:rPr>
          <w:b/>
          <w:spacing w:val="-4"/>
          <w:sz w:val="32"/>
          <w:vertAlign w:val="baseline"/>
        </w:rPr>
        <w:t>2025</w:t>
      </w:r>
    </w:p>
    <w:p>
      <w:pPr>
        <w:pStyle w:val="Heading1"/>
        <w:spacing w:before="341"/>
        <w:rPr>
          <w:u w:val="none"/>
        </w:rPr>
      </w:pPr>
      <w:bookmarkStart w:name="Classroom - Spring Mountain Room " w:id="2"/>
      <w:bookmarkEnd w:id="2"/>
      <w:r>
        <w:rPr>
          <w:b w:val="0"/>
          <w:u w:val="none"/>
        </w:rPr>
      </w:r>
      <w:r>
        <w:rPr>
          <w:u w:val="single"/>
        </w:rPr>
        <w:t>Classroom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Sprin</w:t>
      </w:r>
      <w:bookmarkStart w:name=" " w:id="3"/>
      <w:bookmarkEnd w:id="3"/>
      <w:r>
        <w:rPr>
          <w:u w:val="single"/>
        </w:rPr>
        <w:t>g</w:t>
      </w:r>
      <w:r>
        <w:rPr>
          <w:spacing w:val="-8"/>
          <w:u w:val="single"/>
        </w:rPr>
        <w:t> </w:t>
      </w:r>
      <w:r>
        <w:rPr>
          <w:u w:val="single"/>
        </w:rPr>
        <w:t>Mountain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Room</w:t>
      </w:r>
    </w:p>
    <w:p>
      <w:pPr>
        <w:tabs>
          <w:tab w:pos="3259" w:val="left" w:leader="none"/>
        </w:tabs>
        <w:spacing w:before="185"/>
        <w:ind w:left="110" w:right="0" w:firstLine="0"/>
        <w:jc w:val="left"/>
        <w:rPr>
          <w:b/>
          <w:sz w:val="24"/>
        </w:rPr>
      </w:pPr>
      <w:r>
        <w:rPr>
          <w:sz w:val="22"/>
        </w:rPr>
        <w:t>9:00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am</w:t>
      </w:r>
      <w:r>
        <w:rPr>
          <w:sz w:val="22"/>
        </w:rPr>
        <w:tab/>
      </w:r>
      <w:r>
        <w:rPr>
          <w:b/>
          <w:sz w:val="24"/>
        </w:rPr>
        <w:t>Welcome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Introductions</w:t>
      </w:r>
    </w:p>
    <w:p>
      <w:pPr>
        <w:pStyle w:val="BodyText"/>
        <w:spacing w:line="268" w:lineRule="auto" w:before="23"/>
        <w:ind w:left="3890" w:right="497"/>
      </w:pPr>
      <w:r>
        <w:rPr>
          <w:i/>
        </w:rPr>
        <w:t>Shailyn Wiechman, Wildlife Connectivity Coordinator, NAFWS</w:t>
      </w:r>
      <w:r>
        <w:rPr/>
        <w:t> Tolani</w:t>
      </w:r>
      <w:r>
        <w:rPr>
          <w:spacing w:val="-11"/>
        </w:rPr>
        <w:t> </w:t>
      </w:r>
      <w:r>
        <w:rPr/>
        <w:t>Francisco,</w:t>
      </w:r>
      <w:r>
        <w:rPr>
          <w:spacing w:val="-11"/>
        </w:rPr>
        <w:t> </w:t>
      </w:r>
      <w:r>
        <w:rPr/>
        <w:t>Wildlife</w:t>
      </w:r>
      <w:r>
        <w:rPr>
          <w:spacing w:val="-11"/>
        </w:rPr>
        <w:t> </w:t>
      </w:r>
      <w:r>
        <w:rPr/>
        <w:t>Disease</w:t>
      </w:r>
      <w:r>
        <w:rPr>
          <w:spacing w:val="-11"/>
        </w:rPr>
        <w:t> </w:t>
      </w:r>
      <w:r>
        <w:rPr/>
        <w:t>Consultant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Native</w:t>
      </w:r>
      <w:r>
        <w:rPr>
          <w:spacing w:val="-11"/>
        </w:rPr>
        <w:t> </w:t>
      </w:r>
      <w:r>
        <w:rPr/>
        <w:t>Healing,</w:t>
      </w:r>
      <w:r>
        <w:rPr>
          <w:spacing w:val="-11"/>
        </w:rPr>
        <w:t> </w:t>
      </w:r>
      <w:r>
        <w:rPr/>
        <w:t>LLC Tim Linder, Wildlife Disease Biologist, USDA APHIS</w:t>
      </w:r>
    </w:p>
    <w:p>
      <w:pPr>
        <w:pStyle w:val="BodyText"/>
        <w:spacing w:line="237" w:lineRule="exact"/>
        <w:ind w:left="3890"/>
        <w:rPr>
          <w:i/>
        </w:rPr>
      </w:pPr>
      <w:r>
        <w:rPr>
          <w:i/>
        </w:rPr>
        <w:t>Scott</w:t>
      </w:r>
      <w:r>
        <w:rPr>
          <w:i/>
          <w:spacing w:val="-10"/>
        </w:rPr>
        <w:t> </w:t>
      </w:r>
      <w:r>
        <w:rPr>
          <w:i/>
        </w:rPr>
        <w:t>J.</w:t>
      </w:r>
      <w:r>
        <w:rPr>
          <w:i/>
          <w:spacing w:val="-9"/>
        </w:rPr>
        <w:t> </w:t>
      </w:r>
      <w:r>
        <w:rPr>
          <w:i/>
        </w:rPr>
        <w:t>Chiavacci,</w:t>
      </w:r>
      <w:r>
        <w:rPr>
          <w:i/>
          <w:spacing w:val="-9"/>
        </w:rPr>
        <w:t> </w:t>
      </w:r>
      <w:r>
        <w:rPr>
          <w:i/>
        </w:rPr>
        <w:t>Ecologist,</w:t>
      </w:r>
      <w:r>
        <w:rPr>
          <w:i/>
          <w:spacing w:val="-9"/>
        </w:rPr>
        <w:t> </w:t>
      </w:r>
      <w:r>
        <w:rPr>
          <w:i/>
          <w:spacing w:val="-4"/>
        </w:rPr>
        <w:t>USGS</w:t>
      </w:r>
    </w:p>
    <w:p>
      <w:pPr>
        <w:pStyle w:val="BodyText"/>
        <w:spacing w:before="21"/>
        <w:rPr>
          <w:i/>
        </w:rPr>
      </w:pPr>
    </w:p>
    <w:p>
      <w:pPr>
        <w:tabs>
          <w:tab w:pos="3259" w:val="left" w:leader="none"/>
        </w:tabs>
        <w:spacing w:line="259" w:lineRule="auto" w:before="0"/>
        <w:ind w:left="3890" w:right="5431" w:hanging="3780"/>
        <w:jc w:val="left"/>
        <w:rPr>
          <w:i/>
          <w:sz w:val="22"/>
        </w:rPr>
      </w:pPr>
      <w:r>
        <w:rPr>
          <w:sz w:val="22"/>
        </w:rPr>
        <w:t>9:15 am – 9:45 am</w:t>
        <w:tab/>
      </w:r>
      <w:r>
        <w:rPr>
          <w:b/>
          <w:sz w:val="24"/>
        </w:rPr>
        <w:t>Wildlife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Diseases </w:t>
      </w:r>
      <w:r>
        <w:rPr>
          <w:i/>
          <w:spacing w:val="-2"/>
          <w:sz w:val="22"/>
        </w:rPr>
        <w:t>Rabies</w:t>
      </w:r>
      <w:r>
        <w:rPr>
          <w:i/>
          <w:spacing w:val="-2"/>
          <w:sz w:val="22"/>
        </w:rPr>
        <w:t> SARs-CoV-2</w:t>
      </w:r>
    </w:p>
    <w:p>
      <w:pPr>
        <w:pStyle w:val="BodyText"/>
        <w:ind w:left="3890" w:right="2872"/>
      </w:pPr>
      <w:r>
        <w:rPr>
          <w:i/>
        </w:rPr>
        <w:t>Highly</w:t>
      </w:r>
      <w:r>
        <w:rPr>
          <w:i/>
          <w:spacing w:val="-13"/>
        </w:rPr>
        <w:t> </w:t>
      </w:r>
      <w:r>
        <w:rPr>
          <w:i/>
        </w:rPr>
        <w:t>Pathogenic</w:t>
      </w:r>
      <w:r>
        <w:rPr>
          <w:i/>
          <w:spacing w:val="-12"/>
        </w:rPr>
        <w:t> </w:t>
      </w:r>
      <w:r>
        <w:rPr>
          <w:i/>
        </w:rPr>
        <w:t>Avian</w:t>
      </w:r>
      <w:r>
        <w:rPr>
          <w:i/>
          <w:spacing w:val="-13"/>
        </w:rPr>
        <w:t> </w:t>
      </w:r>
      <w:r>
        <w:rPr>
          <w:i/>
        </w:rPr>
        <w:t>Influenza</w:t>
      </w:r>
      <w:r>
        <w:rPr>
          <w:i/>
          <w:spacing w:val="-12"/>
        </w:rPr>
        <w:t> </w:t>
      </w:r>
      <w:r>
        <w:rPr>
          <w:i/>
        </w:rPr>
        <w:t>(HPAI)</w:t>
      </w:r>
      <w:r>
        <w:rPr/>
        <w:t> Vector-Borne Diseases</w:t>
      </w:r>
    </w:p>
    <w:p>
      <w:pPr>
        <w:pStyle w:val="BodyText"/>
        <w:ind w:left="3890"/>
        <w:rPr>
          <w:i/>
        </w:rPr>
      </w:pPr>
      <w:r>
        <w:rPr>
          <w:i/>
        </w:rPr>
        <w:t>Swine</w:t>
      </w:r>
      <w:r>
        <w:rPr>
          <w:i/>
          <w:spacing w:val="-6"/>
        </w:rPr>
        <w:t> </w:t>
      </w:r>
      <w:r>
        <w:rPr>
          <w:i/>
          <w:spacing w:val="-5"/>
        </w:rPr>
        <w:t>Flu</w:t>
      </w:r>
    </w:p>
    <w:p>
      <w:pPr>
        <w:pStyle w:val="BodyText"/>
        <w:ind w:left="3890"/>
        <w:rPr>
          <w:i/>
        </w:rPr>
      </w:pPr>
      <w:r>
        <w:rPr>
          <w:i/>
        </w:rPr>
        <w:t>White-nose</w:t>
      </w:r>
      <w:r>
        <w:rPr>
          <w:i/>
          <w:spacing w:val="-10"/>
        </w:rPr>
        <w:t> </w:t>
      </w:r>
      <w:r>
        <w:rPr>
          <w:i/>
        </w:rPr>
        <w:t>Syndrome</w:t>
      </w:r>
      <w:r>
        <w:rPr>
          <w:i/>
          <w:spacing w:val="-10"/>
        </w:rPr>
        <w:t> </w:t>
      </w:r>
      <w:r>
        <w:rPr>
          <w:i/>
        </w:rPr>
        <w:t>Bovine</w:t>
      </w:r>
      <w:r>
        <w:rPr>
          <w:i/>
          <w:spacing w:val="-9"/>
        </w:rPr>
        <w:t> </w:t>
      </w:r>
      <w:r>
        <w:rPr>
          <w:i/>
          <w:spacing w:val="-2"/>
        </w:rPr>
        <w:t>Tuberculosis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026" w:top="460" w:bottom="1220" w:left="960" w:right="900"/>
          <w:pgNumType w:start="1"/>
        </w:sectPr>
      </w:pPr>
    </w:p>
    <w:p>
      <w:pPr>
        <w:tabs>
          <w:tab w:pos="3259" w:val="left" w:leader="none"/>
        </w:tabs>
        <w:spacing w:before="32"/>
        <w:ind w:left="110" w:right="0" w:firstLine="0"/>
        <w:jc w:val="left"/>
        <w:rPr>
          <w:b/>
          <w:sz w:val="24"/>
        </w:rPr>
      </w:pPr>
      <w:r>
        <w:rPr>
          <w:sz w:val="22"/>
        </w:rPr>
        <w:t>9:45</w:t>
      </w:r>
      <w:r>
        <w:rPr>
          <w:spacing w:val="-3"/>
          <w:sz w:val="22"/>
        </w:rPr>
        <w:t> </w:t>
      </w:r>
      <w:r>
        <w:rPr>
          <w:sz w:val="22"/>
        </w:rPr>
        <w:t>am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11:45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am</w:t>
      </w:r>
      <w:r>
        <w:rPr>
          <w:sz w:val="22"/>
        </w:rPr>
        <w:tab/>
      </w:r>
      <w:r>
        <w:rPr>
          <w:b/>
          <w:sz w:val="24"/>
        </w:rPr>
        <w:t>Chronic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Wasting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Disease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(CWD)</w:t>
      </w:r>
    </w:p>
    <w:p>
      <w:pPr>
        <w:pStyle w:val="BodyText"/>
        <w:spacing w:before="184"/>
        <w:ind w:left="3620"/>
        <w:rPr>
          <w:i/>
        </w:rPr>
      </w:pPr>
      <w:r>
        <w:rPr>
          <w:i/>
          <w:spacing w:val="-2"/>
        </w:rPr>
        <w:t>Presentations:</w:t>
      </w:r>
    </w:p>
    <w:p>
      <w:pPr>
        <w:pStyle w:val="Heading2"/>
        <w:spacing w:before="207"/>
        <w:rPr>
          <w:i/>
        </w:rPr>
      </w:pPr>
      <w:r>
        <w:rPr>
          <w:i/>
        </w:rPr>
        <w:t>State</w:t>
      </w:r>
      <w:r>
        <w:rPr>
          <w:i/>
          <w:spacing w:val="-9"/>
        </w:rPr>
        <w:t> </w:t>
      </w:r>
      <w:r>
        <w:rPr>
          <w:i/>
        </w:rPr>
        <w:t>of</w:t>
      </w:r>
      <w:r>
        <w:rPr>
          <w:i/>
          <w:spacing w:val="-8"/>
        </w:rPr>
        <w:t> </w:t>
      </w:r>
      <w:r>
        <w:rPr>
          <w:i/>
        </w:rPr>
        <w:t>Science:</w:t>
      </w:r>
      <w:r>
        <w:rPr>
          <w:i/>
          <w:spacing w:val="-9"/>
        </w:rPr>
        <w:t> </w:t>
      </w:r>
      <w:r>
        <w:rPr>
          <w:i/>
        </w:rPr>
        <w:t>Chronic</w:t>
      </w:r>
      <w:r>
        <w:rPr>
          <w:i/>
          <w:spacing w:val="-8"/>
        </w:rPr>
        <w:t> </w:t>
      </w:r>
      <w:r>
        <w:rPr>
          <w:i/>
        </w:rPr>
        <w:t>Wasting</w:t>
      </w:r>
      <w:r>
        <w:rPr>
          <w:i/>
          <w:spacing w:val="-8"/>
        </w:rPr>
        <w:t> </w:t>
      </w:r>
      <w:r>
        <w:rPr>
          <w:i/>
          <w:spacing w:val="-2"/>
        </w:rPr>
        <w:t>Disease</w:t>
      </w:r>
    </w:p>
    <w:p>
      <w:pPr>
        <w:pStyle w:val="ListParagraph"/>
        <w:numPr>
          <w:ilvl w:val="0"/>
          <w:numId w:val="1"/>
        </w:numPr>
        <w:tabs>
          <w:tab w:pos="4249" w:val="left" w:leader="none"/>
        </w:tabs>
        <w:spacing w:line="240" w:lineRule="auto" w:before="21" w:after="0"/>
        <w:ind w:left="4249" w:right="0" w:hanging="359"/>
        <w:jc w:val="left"/>
        <w:rPr>
          <w:i/>
          <w:sz w:val="22"/>
        </w:rPr>
      </w:pPr>
      <w:r>
        <w:rPr>
          <w:i/>
          <w:sz w:val="22"/>
        </w:rPr>
        <w:t>Scott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J.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Chiavacci,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Ecologist,</w:t>
      </w:r>
      <w:r>
        <w:rPr>
          <w:i/>
          <w:spacing w:val="-9"/>
          <w:sz w:val="22"/>
        </w:rPr>
        <w:t> </w:t>
      </w:r>
      <w:r>
        <w:rPr>
          <w:i/>
          <w:spacing w:val="-4"/>
          <w:sz w:val="22"/>
        </w:rPr>
        <w:t>USGS</w:t>
      </w:r>
    </w:p>
    <w:p>
      <w:pPr>
        <w:pStyle w:val="BodyText"/>
        <w:rPr>
          <w:i/>
        </w:rPr>
      </w:pPr>
    </w:p>
    <w:p>
      <w:pPr>
        <w:pStyle w:val="Heading2"/>
        <w:rPr>
          <w:i/>
        </w:rPr>
      </w:pPr>
      <w:r>
        <w:rPr>
          <w:i/>
        </w:rPr>
        <w:t>Wind</w:t>
      </w:r>
      <w:r>
        <w:rPr>
          <w:i/>
          <w:spacing w:val="-8"/>
        </w:rPr>
        <w:t> </w:t>
      </w:r>
      <w:r>
        <w:rPr>
          <w:i/>
        </w:rPr>
        <w:t>River</w:t>
      </w:r>
      <w:r>
        <w:rPr>
          <w:i/>
          <w:spacing w:val="-6"/>
        </w:rPr>
        <w:t> </w:t>
      </w:r>
      <w:r>
        <w:rPr>
          <w:i/>
        </w:rPr>
        <w:t>Reservation</w:t>
      </w:r>
      <w:r>
        <w:rPr>
          <w:i/>
          <w:spacing w:val="-6"/>
        </w:rPr>
        <w:t> </w:t>
      </w:r>
      <w:r>
        <w:rPr>
          <w:i/>
        </w:rPr>
        <w:t>CWD</w:t>
      </w:r>
      <w:r>
        <w:rPr>
          <w:i/>
          <w:spacing w:val="-6"/>
        </w:rPr>
        <w:t> </w:t>
      </w:r>
      <w:r>
        <w:rPr>
          <w:i/>
          <w:spacing w:val="-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249" w:val="left" w:leader="none"/>
        </w:tabs>
        <w:spacing w:line="240" w:lineRule="auto" w:before="0" w:after="0"/>
        <w:ind w:left="4249" w:right="0" w:hanging="359"/>
        <w:jc w:val="left"/>
        <w:rPr>
          <w:i/>
          <w:sz w:val="22"/>
        </w:rPr>
      </w:pPr>
      <w:r>
        <w:rPr>
          <w:i/>
          <w:sz w:val="22"/>
        </w:rPr>
        <w:t>Tucker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Russell,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Graduate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Assistant,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University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Wyoming</w:t>
      </w:r>
    </w:p>
    <w:p>
      <w:pPr>
        <w:pStyle w:val="BodyText"/>
        <w:rPr>
          <w:i/>
        </w:rPr>
      </w:pPr>
    </w:p>
    <w:p>
      <w:pPr>
        <w:pStyle w:val="Heading2"/>
        <w:rPr>
          <w:i/>
        </w:rPr>
      </w:pPr>
      <w:r>
        <w:rPr>
          <w:i/>
        </w:rPr>
        <w:t>Navajo</w:t>
      </w:r>
      <w:r>
        <w:rPr>
          <w:i/>
          <w:spacing w:val="-5"/>
        </w:rPr>
        <w:t> </w:t>
      </w:r>
      <w:r>
        <w:rPr>
          <w:i/>
        </w:rPr>
        <w:t>Nation</w:t>
      </w:r>
      <w:r>
        <w:rPr>
          <w:i/>
          <w:spacing w:val="-5"/>
        </w:rPr>
        <w:t> </w:t>
      </w:r>
      <w:r>
        <w:rPr>
          <w:i/>
        </w:rPr>
        <w:t>CWD</w:t>
      </w:r>
      <w:r>
        <w:rPr>
          <w:i/>
          <w:spacing w:val="-5"/>
        </w:rPr>
        <w:t> </w:t>
      </w:r>
      <w:r>
        <w:rPr>
          <w:i/>
          <w:spacing w:val="-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250" w:val="left" w:leader="none"/>
        </w:tabs>
        <w:spacing w:line="240" w:lineRule="auto" w:before="0" w:after="0"/>
        <w:ind w:left="4250" w:right="611" w:hanging="360"/>
        <w:jc w:val="left"/>
        <w:rPr>
          <w:i/>
          <w:sz w:val="22"/>
        </w:rPr>
      </w:pPr>
      <w:r>
        <w:rPr>
          <w:i/>
          <w:sz w:val="22"/>
        </w:rPr>
        <w:t>Jessica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Fort,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Wildlife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Biologist,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Navajo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Nation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Fish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Wildlife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Department</w:t>
      </w:r>
    </w:p>
    <w:p>
      <w:pPr>
        <w:pStyle w:val="BodyText"/>
        <w:rPr>
          <w:i/>
        </w:rPr>
      </w:pPr>
    </w:p>
    <w:p>
      <w:pPr>
        <w:pStyle w:val="BodyText"/>
        <w:spacing w:before="64"/>
        <w:rPr>
          <w:i/>
        </w:rPr>
      </w:pPr>
    </w:p>
    <w:p>
      <w:pPr>
        <w:tabs>
          <w:tab w:pos="3259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sz w:val="22"/>
        </w:rPr>
        <w:t>11:45</w:t>
      </w:r>
      <w:r>
        <w:rPr>
          <w:spacing w:val="-5"/>
          <w:sz w:val="22"/>
        </w:rPr>
        <w:t> am</w:t>
      </w:r>
      <w:r>
        <w:rPr>
          <w:sz w:val="22"/>
        </w:rPr>
        <w:tab/>
      </w:r>
      <w:r>
        <w:rPr>
          <w:b/>
          <w:sz w:val="24"/>
        </w:rPr>
        <w:t>Debrief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Hands-on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2"/>
          <w:sz w:val="24"/>
        </w:rPr>
        <w:t> instructions</w:t>
      </w:r>
    </w:p>
    <w:p>
      <w:pPr>
        <w:pStyle w:val="BodyText"/>
        <w:rPr>
          <w:b/>
          <w:i w:val="0"/>
          <w:sz w:val="24"/>
        </w:rPr>
      </w:pPr>
    </w:p>
    <w:p>
      <w:pPr>
        <w:pStyle w:val="BodyText"/>
        <w:spacing w:before="23"/>
        <w:rPr>
          <w:b/>
          <w:i w:val="0"/>
          <w:sz w:val="24"/>
        </w:rPr>
      </w:pPr>
    </w:p>
    <w:p>
      <w:pPr>
        <w:tabs>
          <w:tab w:pos="3259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sz w:val="22"/>
        </w:rPr>
        <w:t>12:00</w:t>
      </w:r>
      <w:r>
        <w:rPr>
          <w:spacing w:val="-3"/>
          <w:sz w:val="22"/>
        </w:rPr>
        <w:t> </w:t>
      </w:r>
      <w:r>
        <w:rPr>
          <w:sz w:val="22"/>
        </w:rPr>
        <w:t>pm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1:30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pm</w:t>
      </w:r>
      <w:r>
        <w:rPr>
          <w:sz w:val="22"/>
        </w:rPr>
        <w:tab/>
      </w:r>
      <w:r>
        <w:rPr>
          <w:b/>
          <w:sz w:val="24"/>
        </w:rPr>
        <w:t>Lunch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own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45"/>
        <w:rPr>
          <w:b/>
          <w:i w:val="0"/>
        </w:rPr>
      </w:pPr>
    </w:p>
    <w:p>
      <w:pPr>
        <w:pStyle w:val="Heading1"/>
        <w:rPr>
          <w:u w:val="none"/>
        </w:rPr>
      </w:pPr>
      <w:bookmarkStart w:name="Hands-on Training - Front lawn of the Ca" w:id="4"/>
      <w:bookmarkEnd w:id="4"/>
      <w:r>
        <w:rPr>
          <w:b w:val="0"/>
          <w:u w:val="none"/>
        </w:rPr>
      </w:r>
      <w:r>
        <w:rPr>
          <w:u w:val="single"/>
        </w:rPr>
        <w:t>Hands-on</w:t>
      </w:r>
      <w:r>
        <w:rPr>
          <w:spacing w:val="-11"/>
          <w:u w:val="single"/>
        </w:rPr>
        <w:t> </w:t>
      </w:r>
      <w:r>
        <w:rPr>
          <w:u w:val="single"/>
        </w:rPr>
        <w:t>Training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Front</w:t>
      </w:r>
      <w:r>
        <w:rPr>
          <w:spacing w:val="-9"/>
          <w:u w:val="single"/>
        </w:rPr>
        <w:t> </w:t>
      </w:r>
      <w:r>
        <w:rPr>
          <w:u w:val="single"/>
        </w:rPr>
        <w:t>lawn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the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Casino</w:t>
      </w:r>
    </w:p>
    <w:p>
      <w:pPr>
        <w:pStyle w:val="BodyText"/>
        <w:rPr>
          <w:b/>
          <w:i w:val="0"/>
          <w:sz w:val="28"/>
        </w:rPr>
      </w:pPr>
    </w:p>
    <w:p>
      <w:pPr>
        <w:pStyle w:val="BodyText"/>
        <w:spacing w:before="29"/>
        <w:rPr>
          <w:b/>
          <w:i w:val="0"/>
          <w:sz w:val="28"/>
        </w:rPr>
      </w:pPr>
    </w:p>
    <w:p>
      <w:pPr>
        <w:tabs>
          <w:tab w:pos="3259" w:val="left" w:leader="none"/>
        </w:tabs>
        <w:spacing w:line="259" w:lineRule="auto" w:before="0"/>
        <w:ind w:left="3710" w:right="3475" w:hanging="3600"/>
        <w:jc w:val="left"/>
        <w:rPr>
          <w:i/>
          <w:sz w:val="22"/>
        </w:rPr>
      </w:pPr>
      <w:r>
        <w:rPr>
          <w:sz w:val="22"/>
        </w:rPr>
        <w:t>1:30 pm – 2:00 pm</w:t>
        <w:tab/>
      </w:r>
      <w:r>
        <w:rPr>
          <w:b/>
          <w:sz w:val="24"/>
        </w:rPr>
        <w:t>Personal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Protective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Equipment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(PPE) </w:t>
      </w:r>
      <w:r>
        <w:rPr>
          <w:i/>
          <w:sz w:val="22"/>
        </w:rPr>
        <w:t>Demonstration &amp; Application of: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Gloves</w:t>
      </w:r>
    </w:p>
    <w:p>
      <w:pPr>
        <w:pStyle w:val="BodyText"/>
        <w:spacing w:line="256" w:lineRule="auto"/>
        <w:ind w:left="3710" w:right="4995"/>
      </w:pPr>
      <w:r>
        <w:rPr>
          <w:i/>
          <w:spacing w:val="-2"/>
        </w:rPr>
        <w:t>Footwear</w:t>
      </w:r>
      <w:r>
        <w:rPr>
          <w:spacing w:val="-2"/>
        </w:rPr>
        <w:t> </w:t>
      </w:r>
      <w:r>
        <w:rPr/>
        <w:t>Protective</w:t>
      </w:r>
      <w:r>
        <w:rPr>
          <w:spacing w:val="-13"/>
        </w:rPr>
        <w:t> </w:t>
      </w:r>
      <w:r>
        <w:rPr/>
        <w:t>clothing</w:t>
      </w:r>
    </w:p>
    <w:p>
      <w:pPr>
        <w:pStyle w:val="BodyText"/>
        <w:spacing w:before="3"/>
        <w:ind w:left="3710"/>
        <w:rPr>
          <w:i/>
        </w:rPr>
      </w:pPr>
      <w:r>
        <w:rPr>
          <w:i/>
        </w:rPr>
        <w:t>Face</w:t>
      </w:r>
      <w:r>
        <w:rPr>
          <w:i/>
          <w:spacing w:val="-6"/>
        </w:rPr>
        <w:t> </w:t>
      </w:r>
      <w:r>
        <w:rPr>
          <w:i/>
        </w:rPr>
        <w:t>shields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  <w:spacing w:val="-4"/>
        </w:rPr>
        <w:t>masks</w:t>
      </w:r>
    </w:p>
    <w:p>
      <w:pPr>
        <w:pStyle w:val="BodyText"/>
        <w:spacing w:before="3"/>
        <w:rPr>
          <w:i/>
        </w:rPr>
      </w:pPr>
    </w:p>
    <w:p>
      <w:pPr>
        <w:tabs>
          <w:tab w:pos="3259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sz w:val="22"/>
        </w:rPr>
        <w:t>2:00</w:t>
      </w:r>
      <w:r>
        <w:rPr>
          <w:spacing w:val="-5"/>
          <w:sz w:val="22"/>
        </w:rPr>
        <w:t> </w:t>
      </w:r>
      <w:r>
        <w:rPr>
          <w:sz w:val="22"/>
        </w:rPr>
        <w:t>pm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4:30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pm</w:t>
      </w:r>
      <w:r>
        <w:rPr>
          <w:sz w:val="22"/>
        </w:rPr>
        <w:tab/>
      </w:r>
      <w:r>
        <w:rPr>
          <w:b/>
          <w:sz w:val="24"/>
        </w:rPr>
        <w:t>Disease Sampling on lamb heads and </w:t>
      </w:r>
      <w:r>
        <w:rPr>
          <w:b/>
          <w:spacing w:val="-2"/>
          <w:sz w:val="24"/>
        </w:rPr>
        <w:t>birds</w:t>
      </w:r>
    </w:p>
    <w:p>
      <w:pPr>
        <w:pStyle w:val="BodyText"/>
        <w:spacing w:line="259" w:lineRule="auto" w:before="20"/>
        <w:ind w:left="3710" w:right="4484"/>
      </w:pPr>
      <w:r>
        <w:rPr>
          <w:i/>
        </w:rPr>
        <w:t>Chronic</w:t>
      </w:r>
      <w:r>
        <w:rPr>
          <w:i/>
          <w:spacing w:val="-13"/>
        </w:rPr>
        <w:t> </w:t>
      </w:r>
      <w:r>
        <w:rPr>
          <w:i/>
        </w:rPr>
        <w:t>Wasting</w:t>
      </w:r>
      <w:r>
        <w:rPr>
          <w:i/>
          <w:spacing w:val="-12"/>
        </w:rPr>
        <w:t> </w:t>
      </w:r>
      <w:r>
        <w:rPr>
          <w:i/>
        </w:rPr>
        <w:t>Disease</w:t>
      </w:r>
      <w:r>
        <w:rPr/>
        <w:t> </w:t>
      </w:r>
      <w:r>
        <w:rPr>
          <w:spacing w:val="-2"/>
        </w:rPr>
        <w:t>SARs-CoV-2</w:t>
      </w:r>
    </w:p>
    <w:p>
      <w:pPr>
        <w:pStyle w:val="BodyText"/>
        <w:spacing w:line="252" w:lineRule="exact"/>
        <w:ind w:left="3710"/>
        <w:rPr>
          <w:i/>
        </w:rPr>
      </w:pPr>
      <w:r>
        <w:rPr>
          <w:i/>
        </w:rPr>
        <w:t>Highly</w:t>
      </w:r>
      <w:r>
        <w:rPr>
          <w:i/>
          <w:spacing w:val="-12"/>
        </w:rPr>
        <w:t> </w:t>
      </w:r>
      <w:r>
        <w:rPr>
          <w:i/>
        </w:rPr>
        <w:t>Pathogenic</w:t>
      </w:r>
      <w:r>
        <w:rPr>
          <w:i/>
          <w:spacing w:val="-11"/>
        </w:rPr>
        <w:t> </w:t>
      </w:r>
      <w:r>
        <w:rPr>
          <w:i/>
        </w:rPr>
        <w:t>Avian</w:t>
      </w:r>
      <w:r>
        <w:rPr>
          <w:i/>
          <w:spacing w:val="-11"/>
        </w:rPr>
        <w:t> </w:t>
      </w:r>
      <w:r>
        <w:rPr>
          <w:i/>
        </w:rPr>
        <w:t>Influenza</w:t>
      </w:r>
      <w:r>
        <w:rPr>
          <w:i/>
          <w:spacing w:val="-11"/>
        </w:rPr>
        <w:t> </w:t>
      </w:r>
      <w:r>
        <w:rPr>
          <w:i/>
          <w:spacing w:val="-2"/>
        </w:rPr>
        <w:t>(HPAI)</w:t>
      </w:r>
    </w:p>
    <w:p>
      <w:pPr>
        <w:pStyle w:val="BodyText"/>
        <w:spacing w:before="42"/>
        <w:rPr>
          <w:i/>
        </w:rPr>
      </w:pPr>
    </w:p>
    <w:p>
      <w:pPr>
        <w:tabs>
          <w:tab w:pos="3244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sz w:val="22"/>
        </w:rPr>
        <w:t>4:30</w:t>
      </w:r>
      <w:r>
        <w:rPr>
          <w:spacing w:val="-5"/>
          <w:sz w:val="22"/>
        </w:rPr>
        <w:t> </w:t>
      </w:r>
      <w:r>
        <w:rPr>
          <w:sz w:val="22"/>
        </w:rPr>
        <w:t>pm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4:50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pm</w:t>
      </w:r>
      <w:r>
        <w:rPr>
          <w:sz w:val="22"/>
        </w:rPr>
        <w:tab/>
      </w:r>
      <w:r>
        <w:rPr>
          <w:b/>
          <w:sz w:val="24"/>
        </w:rPr>
        <w:t>PPE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removal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Cleanup</w:t>
      </w:r>
    </w:p>
    <w:p>
      <w:pPr>
        <w:pStyle w:val="BodyText"/>
        <w:spacing w:before="48"/>
        <w:rPr>
          <w:b/>
          <w:i w:val="0"/>
          <w:sz w:val="24"/>
        </w:rPr>
      </w:pPr>
    </w:p>
    <w:p>
      <w:pPr>
        <w:tabs>
          <w:tab w:pos="3244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sz w:val="22"/>
        </w:rPr>
        <w:t>4:50</w:t>
      </w:r>
      <w:r>
        <w:rPr>
          <w:spacing w:val="-5"/>
          <w:sz w:val="22"/>
        </w:rPr>
        <w:t> </w:t>
      </w:r>
      <w:r>
        <w:rPr>
          <w:sz w:val="22"/>
        </w:rPr>
        <w:t>pm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5:00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pm</w:t>
      </w:r>
      <w:r>
        <w:rPr>
          <w:sz w:val="22"/>
        </w:rPr>
        <w:tab/>
      </w:r>
      <w:r>
        <w:rPr>
          <w:b/>
          <w:sz w:val="24"/>
        </w:rPr>
        <w:t>Debrief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Conclusions</w:t>
      </w:r>
    </w:p>
    <w:sectPr>
      <w:pgSz w:w="12240" w:h="15840"/>
      <w:pgMar w:header="0" w:footer="1026" w:top="1780" w:bottom="1220" w:left="9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32544">
          <wp:simplePos x="0" y="0"/>
          <wp:positionH relativeFrom="page">
            <wp:posOffset>6223000</wp:posOffset>
          </wp:positionH>
          <wp:positionV relativeFrom="page">
            <wp:posOffset>9307641</wp:posOffset>
          </wp:positionV>
          <wp:extent cx="990600" cy="7334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4318000</wp:posOffset>
          </wp:positionH>
          <wp:positionV relativeFrom="page">
            <wp:posOffset>9355266</wp:posOffset>
          </wp:positionV>
          <wp:extent cx="1609725" cy="6477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97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847725</wp:posOffset>
              </wp:positionH>
              <wp:positionV relativeFrom="page">
                <wp:posOffset>9267413</wp:posOffset>
              </wp:positionV>
              <wp:extent cx="3124835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1248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Thank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you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our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partners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assisting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with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workshop: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6.75pt;margin-top:729.71759pt;width:246.05pt;height:12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Thank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you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to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our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partners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for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assisting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with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this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workshop: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250" w:hanging="360"/>
      </w:pPr>
      <w:rPr>
        <w:rFonts w:hint="default" w:ascii="Calibri" w:hAnsi="Calibri" w:eastAsia="Calibri" w:cs="Calibri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67" w:right="824"/>
      <w:jc w:val="center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890"/>
      <w:outlineLvl w:val="2"/>
    </w:pPr>
    <w:rPr>
      <w:rFonts w:ascii="Calibri" w:hAnsi="Calibri" w:eastAsia="Calibri" w:cs="Calibri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0" w:line="731" w:lineRule="exact"/>
      <w:ind w:left="280"/>
    </w:pPr>
    <w:rPr>
      <w:rFonts w:ascii="Calibri" w:hAnsi="Calibri" w:eastAsia="Calibri" w:cs="Calibri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4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ller@nafws.org" TargetMode="External"/><Relationship Id="rId3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2974172D8AB408E5746CA77421654" ma:contentTypeVersion="19" ma:contentTypeDescription="Create a new document." ma:contentTypeScope="" ma:versionID="21273eaa43622e1ad000932639405947">
  <xsd:schema xmlns:xsd="http://www.w3.org/2001/XMLSchema" xmlns:xs="http://www.w3.org/2001/XMLSchema" xmlns:p="http://schemas.microsoft.com/office/2006/metadata/properties" xmlns:ns2="cd44bc26-c6b4-4b6d-91ad-403442a703da" xmlns:ns3="839f5e4c-e1e9-4e72-baa5-ca2cd68d6b96" targetNamespace="http://schemas.microsoft.com/office/2006/metadata/properties" ma:root="true" ma:fieldsID="f6fb00a31bc6d9a5c85b608174caab8d" ns2:_="" ns3:_="">
    <xsd:import namespace="cd44bc26-c6b4-4b6d-91ad-403442a703da"/>
    <xsd:import namespace="839f5e4c-e1e9-4e72-baa5-ca2cd68d6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escriptionor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bc26-c6b4-4b6d-91ad-403442a7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381e66-895e-4cbf-8155-fc019a955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orDetails" ma:index="26" nillable="true" ma:displayName="Description or Details" ma:format="Dropdown" ma:internalName="DescriptionorDetai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5e4c-e1e9-4e72-baa5-ca2cd68d6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4e5922-e18b-4cf8-bbf0-91208fde7ab4}" ma:internalName="TaxCatchAll" ma:showField="CatchAllData" ma:web="839f5e4c-e1e9-4e72-baa5-ca2cd68d6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f5e4c-e1e9-4e72-baa5-ca2cd68d6b96" xsi:nil="true"/>
    <lcf76f155ced4ddcb4097134ff3c332f xmlns="cd44bc26-c6b4-4b6d-91ad-403442a703da">
      <Terms xmlns="http://schemas.microsoft.com/office/infopath/2007/PartnerControls"/>
    </lcf76f155ced4ddcb4097134ff3c332f>
    <DescriptionorDetails xmlns="cd44bc26-c6b4-4b6d-91ad-403442a703da" xsi:nil="true"/>
  </documentManagement>
</p:properties>
</file>

<file path=customXml/itemProps1.xml><?xml version="1.0" encoding="utf-8"?>
<ds:datastoreItem xmlns:ds="http://schemas.openxmlformats.org/officeDocument/2006/customXml" ds:itemID="{E32659F5-7D76-4509-8EEE-D77F5879A7F3}"/>
</file>

<file path=customXml/itemProps2.xml><?xml version="1.0" encoding="utf-8"?>
<ds:datastoreItem xmlns:ds="http://schemas.openxmlformats.org/officeDocument/2006/customXml" ds:itemID="{E79BA41C-3D3A-4FB5-8B25-C493718FF942}"/>
</file>

<file path=customXml/itemProps3.xml><?xml version="1.0" encoding="utf-8"?>
<ds:datastoreItem xmlns:ds="http://schemas.openxmlformats.org/officeDocument/2006/customXml" ds:itemID="{3F3DF4E0-7778-4A3F-9483-40A2E0836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Disease_PPE Training_Agenda_2025 DRAFT</dc:title>
  <dcterms:created xsi:type="dcterms:W3CDTF">2025-04-29T22:13:42Z</dcterms:created>
  <dcterms:modified xsi:type="dcterms:W3CDTF">2025-04-29T22:13:42Z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m136 Google Docs Renderer</vt:lpwstr>
  </property>
  <property fmtid="{D5CDD505-2E9C-101B-9397-08002B2CF9AE}" pid="3" name="ContentTypeId">
    <vt:lpwstr>0x0101005852974172D8AB408E5746CA77421654</vt:lpwstr>
  </property>
</Properties>
</file>